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B7026" w14:textId="77777777" w:rsidR="00986AFB" w:rsidRDefault="0034535C" w:rsidP="000F0A62">
      <w:pPr>
        <w:pStyle w:val="Title"/>
        <w:jc w:val="center"/>
        <w:rPr>
          <w:b/>
        </w:rPr>
      </w:pPr>
      <w:r>
        <w:rPr>
          <w:b/>
        </w:rPr>
        <w:t>Technical Requirements</w:t>
      </w:r>
    </w:p>
    <w:p w14:paraId="050A5E1D" w14:textId="77777777" w:rsidR="00DD54F9" w:rsidRPr="00DD54F9" w:rsidRDefault="00DD54F9" w:rsidP="00DD54F9"/>
    <w:p w14:paraId="79C93F32" w14:textId="77777777" w:rsidR="004A52B9" w:rsidRPr="00DD54F9" w:rsidRDefault="000F0A62" w:rsidP="000F0A62">
      <w:pPr>
        <w:pStyle w:val="Subtitle"/>
        <w:jc w:val="center"/>
        <w:rPr>
          <w:b/>
          <w:sz w:val="28"/>
        </w:rPr>
      </w:pPr>
      <w:r w:rsidRPr="00DD54F9">
        <w:rPr>
          <w:b/>
          <w:sz w:val="28"/>
        </w:rPr>
        <w:t xml:space="preserve">For the Roshtek </w:t>
      </w:r>
      <w:r w:rsidR="00FB77B7">
        <w:rPr>
          <w:b/>
          <w:sz w:val="28"/>
        </w:rPr>
        <w:t>Asset</w:t>
      </w:r>
      <w:r w:rsidRPr="00DD54F9">
        <w:rPr>
          <w:b/>
          <w:sz w:val="28"/>
        </w:rPr>
        <w:t xml:space="preserve"> Manager</w:t>
      </w:r>
    </w:p>
    <w:p w14:paraId="388A5800" w14:textId="77777777" w:rsidR="00DD54F9" w:rsidRDefault="00FB77B7" w:rsidP="000F0A62">
      <w:pPr>
        <w:pStyle w:val="Subtitle"/>
        <w:jc w:val="center"/>
        <w:rPr>
          <w:b/>
          <w:sz w:val="28"/>
        </w:rPr>
      </w:pPr>
      <w:r>
        <w:rPr>
          <w:b/>
          <w:sz w:val="28"/>
        </w:rPr>
        <w:t>Documentation</w:t>
      </w:r>
    </w:p>
    <w:p w14:paraId="2E5ED523" w14:textId="77777777" w:rsidR="00DD54F9" w:rsidRPr="00DD54F9" w:rsidRDefault="00DD54F9" w:rsidP="00DD54F9"/>
    <w:p w14:paraId="07237117" w14:textId="77777777" w:rsidR="00DD54F9" w:rsidRDefault="00DD54F9" w:rsidP="00DD54F9">
      <w:pPr>
        <w:jc w:val="center"/>
        <w:rPr>
          <w:sz w:val="20"/>
        </w:rPr>
        <w:sectPr w:rsidR="00DD54F9" w:rsidSect="002F2229">
          <w:headerReference w:type="default" r:id="rId8"/>
          <w:pgSz w:w="11906" w:h="16838" w:code="9"/>
          <w:pgMar w:top="1440" w:right="1440" w:bottom="1440" w:left="1440" w:header="709" w:footer="709" w:gutter="0"/>
          <w:cols w:space="708"/>
          <w:vAlign w:val="center"/>
          <w:docGrid w:linePitch="360"/>
        </w:sectPr>
      </w:pPr>
      <w:r w:rsidRPr="00DD54F9">
        <w:rPr>
          <w:sz w:val="20"/>
        </w:rPr>
        <w:t>Copyright © 2015 Existco Pty Ltd, All Rights Reserved.</w:t>
      </w:r>
    </w:p>
    <w:p w14:paraId="75B63CDE" w14:textId="77777777" w:rsidR="000F0A62" w:rsidRDefault="000F0A62">
      <w:r>
        <w:lastRenderedPageBreak/>
        <w:t xml:space="preserve">Copyright © 2015 Existco Pty Ltd. All rights reserved. Material in this publication </w:t>
      </w:r>
      <w:r w:rsidRPr="000F0A62">
        <w:t>may not be reproduced or transmitted in any form or by any means, without prior written permission. Requests for that permission should be directed to:</w:t>
      </w:r>
    </w:p>
    <w:p w14:paraId="6B4A15B8" w14:textId="77777777" w:rsidR="000F0A62" w:rsidRDefault="000F0A62" w:rsidP="00DA0C0B">
      <w:pPr>
        <w:spacing w:after="0"/>
        <w:jc w:val="center"/>
      </w:pPr>
      <w:r>
        <w:t>Existco Pty Ltd</w:t>
      </w:r>
    </w:p>
    <w:p w14:paraId="14302477" w14:textId="77777777" w:rsidR="000F0A62" w:rsidRDefault="00A90EF5" w:rsidP="00DA0C0B">
      <w:pPr>
        <w:spacing w:after="0"/>
        <w:jc w:val="center"/>
      </w:pPr>
      <w:r>
        <w:t>4</w:t>
      </w:r>
      <w:r w:rsidR="000F0A62">
        <w:t>06 Newcastle St</w:t>
      </w:r>
    </w:p>
    <w:p w14:paraId="15F39D02" w14:textId="77777777" w:rsidR="000F0A62" w:rsidRDefault="000F0A62" w:rsidP="00DA0C0B">
      <w:pPr>
        <w:spacing w:after="0"/>
        <w:jc w:val="center"/>
      </w:pPr>
      <w:r w:rsidRPr="000F0A62">
        <w:t>West Perth, WA, 6005</w:t>
      </w:r>
    </w:p>
    <w:p w14:paraId="3DDB1CE9" w14:textId="77777777" w:rsidR="000F0A62" w:rsidRDefault="000F0A62" w:rsidP="000F0A62">
      <w:pPr>
        <w:jc w:val="center"/>
        <w:rPr>
          <w:rFonts w:ascii="Arial" w:hAnsi="Arial" w:cs="Arial"/>
          <w:color w:val="444444"/>
          <w:sz w:val="18"/>
          <w:szCs w:val="18"/>
          <w:shd w:val="clear" w:color="auto" w:fill="FFFFFF"/>
        </w:rPr>
      </w:pPr>
      <w:r>
        <w:rPr>
          <w:rFonts w:ascii="Arial" w:hAnsi="Arial" w:cs="Arial"/>
          <w:color w:val="444444"/>
          <w:sz w:val="18"/>
          <w:szCs w:val="18"/>
          <w:shd w:val="clear" w:color="auto" w:fill="FFFFFF"/>
        </w:rPr>
        <w:t>+61 8 9227 0088</w:t>
      </w:r>
    </w:p>
    <w:p w14:paraId="19F0DF8D" w14:textId="77777777" w:rsidR="000F0A62" w:rsidRDefault="000F0A62" w:rsidP="000F0A62">
      <w:r w:rsidRPr="000F0A62">
        <w:t>The contents of this publication are believed to be accurate. However, responsibility cannot be assumed for the information contained herein, and the consequences resulting from the use thereof. Material in this publication is subject to change without notice.</w:t>
      </w:r>
    </w:p>
    <w:p w14:paraId="48BCF3F2" w14:textId="77777777" w:rsidR="00DA0C0B" w:rsidRDefault="000F0A62" w:rsidP="000F0A62">
      <w:r>
        <w:t xml:space="preserve">This Implementation Strategy </w:t>
      </w:r>
      <w:r w:rsidRPr="000F0A62">
        <w:t>and the computer software it describes are designed to provide accurate and authoritative information in regards to the subject matter covered. They are distributed with the understanding that the publisher is not engaged in rendering legal, accounting, or other professional service. If legal advice or other expert assistance is required, the services of a competent professional person should be sought.</w:t>
      </w:r>
    </w:p>
    <w:p w14:paraId="13E76EF2" w14:textId="77777777" w:rsidR="000F0A62" w:rsidRDefault="00DA0C0B" w:rsidP="000F0A62">
      <w:r>
        <w:t>While Existco will make a reasonable effort to ensure deployment does not interfere with day-to-day operations at the client premises, it is ultimately the client’s responsibility to ensure backups are in place and are viable in the event of a catastrophic failure. In addition, Existco assumes no responsibility for failures outside the scope of this deployment.</w:t>
      </w:r>
    </w:p>
    <w:p w14:paraId="30980033" w14:textId="77777777" w:rsidR="00DA0C0B" w:rsidRDefault="00DA0C0B">
      <w:r>
        <w:br w:type="page"/>
      </w:r>
    </w:p>
    <w:p w14:paraId="524C668A" w14:textId="77777777" w:rsidR="002F2229" w:rsidRDefault="002F2229">
      <w:pPr>
        <w:rPr>
          <w:b/>
          <w:sz w:val="32"/>
          <w:szCs w:val="32"/>
        </w:rPr>
        <w:sectPr w:rsidR="002F2229" w:rsidSect="00DD54F9">
          <w:headerReference w:type="default" r:id="rId9"/>
          <w:footerReference w:type="default" r:id="rId10"/>
          <w:pgSz w:w="11906" w:h="16838" w:code="9"/>
          <w:pgMar w:top="1440" w:right="1440" w:bottom="1440" w:left="1440" w:header="709" w:footer="709" w:gutter="0"/>
          <w:cols w:space="708"/>
          <w:docGrid w:linePitch="360"/>
        </w:sectPr>
      </w:pPr>
    </w:p>
    <w:p w14:paraId="580696F2" w14:textId="77777777" w:rsidR="004A52B9" w:rsidRPr="004A52B9" w:rsidRDefault="004A52B9">
      <w:pPr>
        <w:rPr>
          <w:b/>
          <w:sz w:val="32"/>
          <w:szCs w:val="32"/>
        </w:rPr>
      </w:pPr>
      <w:r w:rsidRPr="004A52B9">
        <w:rPr>
          <w:b/>
          <w:sz w:val="32"/>
          <w:szCs w:val="32"/>
        </w:rPr>
        <w:lastRenderedPageBreak/>
        <w:t>Document Control</w:t>
      </w:r>
    </w:p>
    <w:tbl>
      <w:tblPr>
        <w:tblStyle w:val="TableGrid"/>
        <w:tblW w:w="0" w:type="auto"/>
        <w:tblLook w:val="04A0" w:firstRow="1" w:lastRow="0" w:firstColumn="1" w:lastColumn="0" w:noHBand="0" w:noVBand="1"/>
      </w:tblPr>
      <w:tblGrid>
        <w:gridCol w:w="1271"/>
        <w:gridCol w:w="5812"/>
        <w:gridCol w:w="1933"/>
      </w:tblGrid>
      <w:tr w:rsidR="004A52B9" w14:paraId="0DD6DDC9" w14:textId="77777777" w:rsidTr="004A52B9">
        <w:tc>
          <w:tcPr>
            <w:tcW w:w="1271" w:type="dxa"/>
            <w:shd w:val="clear" w:color="auto" w:fill="D0CECE" w:themeFill="background2" w:themeFillShade="E6"/>
          </w:tcPr>
          <w:p w14:paraId="0FD9A173" w14:textId="77777777" w:rsidR="004A52B9" w:rsidRPr="004A52B9" w:rsidRDefault="004A52B9">
            <w:pPr>
              <w:rPr>
                <w:b/>
              </w:rPr>
            </w:pPr>
            <w:r w:rsidRPr="004A52B9">
              <w:rPr>
                <w:b/>
              </w:rPr>
              <w:t>Date</w:t>
            </w:r>
          </w:p>
        </w:tc>
        <w:tc>
          <w:tcPr>
            <w:tcW w:w="5812" w:type="dxa"/>
            <w:shd w:val="clear" w:color="auto" w:fill="D0CECE" w:themeFill="background2" w:themeFillShade="E6"/>
          </w:tcPr>
          <w:p w14:paraId="2B1382F5" w14:textId="77777777" w:rsidR="004A52B9" w:rsidRPr="004A52B9" w:rsidRDefault="004A52B9">
            <w:pPr>
              <w:rPr>
                <w:b/>
              </w:rPr>
            </w:pPr>
            <w:r w:rsidRPr="004A52B9">
              <w:rPr>
                <w:b/>
              </w:rPr>
              <w:t>Change</w:t>
            </w:r>
          </w:p>
        </w:tc>
        <w:tc>
          <w:tcPr>
            <w:tcW w:w="1933" w:type="dxa"/>
            <w:shd w:val="clear" w:color="auto" w:fill="D0CECE" w:themeFill="background2" w:themeFillShade="E6"/>
          </w:tcPr>
          <w:p w14:paraId="2693C41A" w14:textId="77777777" w:rsidR="004A52B9" w:rsidRPr="004A52B9" w:rsidRDefault="004A52B9">
            <w:pPr>
              <w:rPr>
                <w:b/>
              </w:rPr>
            </w:pPr>
            <w:r w:rsidRPr="004A52B9">
              <w:rPr>
                <w:b/>
              </w:rPr>
              <w:t>Author</w:t>
            </w:r>
          </w:p>
        </w:tc>
      </w:tr>
      <w:tr w:rsidR="004A52B9" w14:paraId="6001D964" w14:textId="77777777" w:rsidTr="004A52B9">
        <w:tc>
          <w:tcPr>
            <w:tcW w:w="1271" w:type="dxa"/>
          </w:tcPr>
          <w:p w14:paraId="07070E50" w14:textId="77777777" w:rsidR="004A52B9" w:rsidRDefault="0034535C" w:rsidP="0034535C">
            <w:r>
              <w:t>2015-06</w:t>
            </w:r>
            <w:r w:rsidR="004A52B9">
              <w:t>-</w:t>
            </w:r>
            <w:r>
              <w:t>11</w:t>
            </w:r>
          </w:p>
        </w:tc>
        <w:tc>
          <w:tcPr>
            <w:tcW w:w="5812" w:type="dxa"/>
          </w:tcPr>
          <w:p w14:paraId="34BCBF92" w14:textId="77777777" w:rsidR="004A52B9" w:rsidRDefault="004A52B9">
            <w:r>
              <w:t>Initial document</w:t>
            </w:r>
          </w:p>
        </w:tc>
        <w:tc>
          <w:tcPr>
            <w:tcW w:w="1933" w:type="dxa"/>
          </w:tcPr>
          <w:p w14:paraId="480E19D5" w14:textId="77777777" w:rsidR="004A52B9" w:rsidRDefault="004A52B9">
            <w:r>
              <w:t>Mark McGough</w:t>
            </w:r>
          </w:p>
        </w:tc>
      </w:tr>
      <w:tr w:rsidR="004A52B9" w14:paraId="1ABABD5C" w14:textId="77777777" w:rsidTr="004A52B9">
        <w:tc>
          <w:tcPr>
            <w:tcW w:w="1271" w:type="dxa"/>
          </w:tcPr>
          <w:p w14:paraId="41FDC970" w14:textId="77777777" w:rsidR="004A52B9" w:rsidRDefault="00FB336B">
            <w:r>
              <w:t>2015-06-11</w:t>
            </w:r>
          </w:p>
        </w:tc>
        <w:tc>
          <w:tcPr>
            <w:tcW w:w="5812" w:type="dxa"/>
          </w:tcPr>
          <w:p w14:paraId="4025AE0C" w14:textId="77777777" w:rsidR="004A52B9" w:rsidRDefault="00FB336B">
            <w:r>
              <w:t>Error fixes, changed desktop support method</w:t>
            </w:r>
          </w:p>
        </w:tc>
        <w:tc>
          <w:tcPr>
            <w:tcW w:w="1933" w:type="dxa"/>
          </w:tcPr>
          <w:p w14:paraId="0092CC78" w14:textId="77777777" w:rsidR="004A52B9" w:rsidRDefault="00FB336B">
            <w:r>
              <w:t>Mark McGough</w:t>
            </w:r>
          </w:p>
        </w:tc>
      </w:tr>
      <w:tr w:rsidR="000B7575" w14:paraId="080723DE" w14:textId="77777777" w:rsidTr="00347512">
        <w:tc>
          <w:tcPr>
            <w:tcW w:w="1271" w:type="dxa"/>
          </w:tcPr>
          <w:p w14:paraId="0A212EF1" w14:textId="75114083" w:rsidR="000B7575" w:rsidRDefault="000B7575" w:rsidP="00347512">
            <w:r>
              <w:t>2022-09-20</w:t>
            </w:r>
          </w:p>
        </w:tc>
        <w:tc>
          <w:tcPr>
            <w:tcW w:w="5812" w:type="dxa"/>
          </w:tcPr>
          <w:p w14:paraId="36129BEF" w14:textId="5AE1A67E" w:rsidR="000B7575" w:rsidRDefault="000B7575" w:rsidP="00347512">
            <w:r>
              <w:t>Update system Requirements</w:t>
            </w:r>
          </w:p>
        </w:tc>
        <w:tc>
          <w:tcPr>
            <w:tcW w:w="1933" w:type="dxa"/>
          </w:tcPr>
          <w:p w14:paraId="02F4E523" w14:textId="7B4B797E" w:rsidR="000B7575" w:rsidRDefault="000B7575" w:rsidP="00347512">
            <w:r>
              <w:t>Eli Abitbol</w:t>
            </w:r>
          </w:p>
        </w:tc>
      </w:tr>
      <w:tr w:rsidR="004A52B9" w14:paraId="1806E020" w14:textId="77777777" w:rsidTr="004A52B9">
        <w:tc>
          <w:tcPr>
            <w:tcW w:w="1271" w:type="dxa"/>
          </w:tcPr>
          <w:p w14:paraId="08FF3AE2" w14:textId="77777777" w:rsidR="004A52B9" w:rsidRDefault="004A52B9"/>
        </w:tc>
        <w:tc>
          <w:tcPr>
            <w:tcW w:w="5812" w:type="dxa"/>
          </w:tcPr>
          <w:p w14:paraId="4282A184" w14:textId="77777777" w:rsidR="004A52B9" w:rsidRDefault="004A52B9"/>
        </w:tc>
        <w:tc>
          <w:tcPr>
            <w:tcW w:w="1933" w:type="dxa"/>
          </w:tcPr>
          <w:p w14:paraId="287B29FF" w14:textId="77777777" w:rsidR="004A52B9" w:rsidRDefault="004A52B9"/>
        </w:tc>
      </w:tr>
      <w:tr w:rsidR="004A52B9" w14:paraId="05F70924" w14:textId="77777777" w:rsidTr="004A52B9">
        <w:tc>
          <w:tcPr>
            <w:tcW w:w="1271" w:type="dxa"/>
          </w:tcPr>
          <w:p w14:paraId="5AD0DFD9" w14:textId="77777777" w:rsidR="004A52B9" w:rsidRDefault="004A52B9"/>
        </w:tc>
        <w:tc>
          <w:tcPr>
            <w:tcW w:w="5812" w:type="dxa"/>
          </w:tcPr>
          <w:p w14:paraId="1A2878D4" w14:textId="77777777" w:rsidR="004A52B9" w:rsidRDefault="004A52B9"/>
        </w:tc>
        <w:tc>
          <w:tcPr>
            <w:tcW w:w="1933" w:type="dxa"/>
          </w:tcPr>
          <w:p w14:paraId="1DB00D32" w14:textId="77777777" w:rsidR="004A52B9" w:rsidRDefault="004A52B9"/>
        </w:tc>
      </w:tr>
      <w:tr w:rsidR="004A52B9" w14:paraId="678841C5" w14:textId="77777777" w:rsidTr="004A52B9">
        <w:tc>
          <w:tcPr>
            <w:tcW w:w="1271" w:type="dxa"/>
          </w:tcPr>
          <w:p w14:paraId="7126529D" w14:textId="77777777" w:rsidR="004A52B9" w:rsidRDefault="004A52B9"/>
        </w:tc>
        <w:tc>
          <w:tcPr>
            <w:tcW w:w="5812" w:type="dxa"/>
          </w:tcPr>
          <w:p w14:paraId="663C3523" w14:textId="77777777" w:rsidR="004A52B9" w:rsidRDefault="004A52B9"/>
        </w:tc>
        <w:tc>
          <w:tcPr>
            <w:tcW w:w="1933" w:type="dxa"/>
          </w:tcPr>
          <w:p w14:paraId="2ECF7355" w14:textId="77777777" w:rsidR="004A52B9" w:rsidRDefault="004A52B9"/>
        </w:tc>
      </w:tr>
      <w:tr w:rsidR="004A52B9" w14:paraId="2F040D48" w14:textId="77777777" w:rsidTr="004A52B9">
        <w:tc>
          <w:tcPr>
            <w:tcW w:w="1271" w:type="dxa"/>
          </w:tcPr>
          <w:p w14:paraId="714FFDC0" w14:textId="77777777" w:rsidR="004A52B9" w:rsidRDefault="004A52B9"/>
        </w:tc>
        <w:tc>
          <w:tcPr>
            <w:tcW w:w="5812" w:type="dxa"/>
          </w:tcPr>
          <w:p w14:paraId="24C6B121" w14:textId="77777777" w:rsidR="004A52B9" w:rsidRDefault="004A52B9"/>
        </w:tc>
        <w:tc>
          <w:tcPr>
            <w:tcW w:w="1933" w:type="dxa"/>
          </w:tcPr>
          <w:p w14:paraId="7585F48F" w14:textId="77777777" w:rsidR="004A52B9" w:rsidRDefault="004A52B9"/>
        </w:tc>
      </w:tr>
      <w:tr w:rsidR="004A52B9" w14:paraId="7E16C2F4" w14:textId="77777777" w:rsidTr="004A52B9">
        <w:tc>
          <w:tcPr>
            <w:tcW w:w="1271" w:type="dxa"/>
          </w:tcPr>
          <w:p w14:paraId="497E5C65" w14:textId="77777777" w:rsidR="004A52B9" w:rsidRDefault="004A52B9"/>
        </w:tc>
        <w:tc>
          <w:tcPr>
            <w:tcW w:w="5812" w:type="dxa"/>
          </w:tcPr>
          <w:p w14:paraId="0FAB7559" w14:textId="77777777" w:rsidR="004A52B9" w:rsidRDefault="004A52B9"/>
        </w:tc>
        <w:tc>
          <w:tcPr>
            <w:tcW w:w="1933" w:type="dxa"/>
          </w:tcPr>
          <w:p w14:paraId="3FC184F7" w14:textId="77777777" w:rsidR="004A52B9" w:rsidRDefault="004A52B9"/>
        </w:tc>
      </w:tr>
    </w:tbl>
    <w:p w14:paraId="4A4218EE" w14:textId="77777777" w:rsidR="000F0A62" w:rsidRDefault="000F0A62">
      <w:r>
        <w:br w:type="page"/>
      </w:r>
    </w:p>
    <w:sdt>
      <w:sdtPr>
        <w:rPr>
          <w:rFonts w:asciiTheme="minorHAnsi" w:eastAsiaTheme="minorHAnsi" w:hAnsiTheme="minorHAnsi" w:cstheme="minorBidi"/>
          <w:color w:val="auto"/>
          <w:sz w:val="22"/>
          <w:szCs w:val="22"/>
          <w:lang w:val="en-AU"/>
        </w:rPr>
        <w:id w:val="-1198774222"/>
        <w:docPartObj>
          <w:docPartGallery w:val="Table of Contents"/>
          <w:docPartUnique/>
        </w:docPartObj>
      </w:sdtPr>
      <w:sdtEndPr>
        <w:rPr>
          <w:b/>
          <w:bCs/>
          <w:noProof/>
        </w:rPr>
      </w:sdtEndPr>
      <w:sdtContent>
        <w:p w14:paraId="64C339E6" w14:textId="77777777" w:rsidR="002F2229" w:rsidRDefault="002F2229">
          <w:pPr>
            <w:pStyle w:val="TOCHeading"/>
          </w:pPr>
          <w:r>
            <w:t>Contents</w:t>
          </w:r>
        </w:p>
        <w:p w14:paraId="30912BC9" w14:textId="77777777" w:rsidR="00B577DE" w:rsidRDefault="002F2229">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421802378" w:history="1">
            <w:r w:rsidR="00B577DE" w:rsidRPr="00E57912">
              <w:rPr>
                <w:rStyle w:val="Hyperlink"/>
                <w:noProof/>
              </w:rPr>
              <w:t>Server Requirements</w:t>
            </w:r>
            <w:r w:rsidR="00B577DE">
              <w:rPr>
                <w:noProof/>
                <w:webHidden/>
              </w:rPr>
              <w:tab/>
            </w:r>
            <w:r w:rsidR="00B577DE">
              <w:rPr>
                <w:noProof/>
                <w:webHidden/>
              </w:rPr>
              <w:fldChar w:fldCharType="begin"/>
            </w:r>
            <w:r w:rsidR="00B577DE">
              <w:rPr>
                <w:noProof/>
                <w:webHidden/>
              </w:rPr>
              <w:instrText xml:space="preserve"> PAGEREF _Toc421802378 \h </w:instrText>
            </w:r>
            <w:r w:rsidR="00B577DE">
              <w:rPr>
                <w:noProof/>
                <w:webHidden/>
              </w:rPr>
            </w:r>
            <w:r w:rsidR="00B577DE">
              <w:rPr>
                <w:noProof/>
                <w:webHidden/>
              </w:rPr>
              <w:fldChar w:fldCharType="separate"/>
            </w:r>
            <w:r w:rsidR="00B577DE">
              <w:rPr>
                <w:noProof/>
                <w:webHidden/>
              </w:rPr>
              <w:t>1</w:t>
            </w:r>
            <w:r w:rsidR="00B577DE">
              <w:rPr>
                <w:noProof/>
                <w:webHidden/>
              </w:rPr>
              <w:fldChar w:fldCharType="end"/>
            </w:r>
          </w:hyperlink>
        </w:p>
        <w:p w14:paraId="4C4981D4" w14:textId="77777777" w:rsidR="00B577DE" w:rsidRDefault="00000000">
          <w:pPr>
            <w:pStyle w:val="TOC1"/>
            <w:tabs>
              <w:tab w:val="right" w:leader="dot" w:pos="9016"/>
            </w:tabs>
            <w:rPr>
              <w:rFonts w:eastAsiaTheme="minorEastAsia"/>
              <w:noProof/>
              <w:lang w:eastAsia="en-AU"/>
            </w:rPr>
          </w:pPr>
          <w:hyperlink w:anchor="_Toc421802379" w:history="1">
            <w:r w:rsidR="00B577DE" w:rsidRPr="00E57912">
              <w:rPr>
                <w:rStyle w:val="Hyperlink"/>
                <w:noProof/>
              </w:rPr>
              <w:t>Client Requirements</w:t>
            </w:r>
            <w:r w:rsidR="00B577DE">
              <w:rPr>
                <w:noProof/>
                <w:webHidden/>
              </w:rPr>
              <w:tab/>
            </w:r>
            <w:r w:rsidR="00B577DE">
              <w:rPr>
                <w:noProof/>
                <w:webHidden/>
              </w:rPr>
              <w:fldChar w:fldCharType="begin"/>
            </w:r>
            <w:r w:rsidR="00B577DE">
              <w:rPr>
                <w:noProof/>
                <w:webHidden/>
              </w:rPr>
              <w:instrText xml:space="preserve"> PAGEREF _Toc421802379 \h </w:instrText>
            </w:r>
            <w:r w:rsidR="00B577DE">
              <w:rPr>
                <w:noProof/>
                <w:webHidden/>
              </w:rPr>
            </w:r>
            <w:r w:rsidR="00B577DE">
              <w:rPr>
                <w:noProof/>
                <w:webHidden/>
              </w:rPr>
              <w:fldChar w:fldCharType="separate"/>
            </w:r>
            <w:r w:rsidR="00B577DE">
              <w:rPr>
                <w:noProof/>
                <w:webHidden/>
              </w:rPr>
              <w:t>1</w:t>
            </w:r>
            <w:r w:rsidR="00B577DE">
              <w:rPr>
                <w:noProof/>
                <w:webHidden/>
              </w:rPr>
              <w:fldChar w:fldCharType="end"/>
            </w:r>
          </w:hyperlink>
        </w:p>
        <w:p w14:paraId="3B068A9E" w14:textId="77777777" w:rsidR="00B577DE" w:rsidRDefault="00000000">
          <w:pPr>
            <w:pStyle w:val="TOC1"/>
            <w:tabs>
              <w:tab w:val="right" w:leader="dot" w:pos="9016"/>
            </w:tabs>
            <w:rPr>
              <w:rFonts w:eastAsiaTheme="minorEastAsia"/>
              <w:noProof/>
              <w:lang w:eastAsia="en-AU"/>
            </w:rPr>
          </w:pPr>
          <w:hyperlink w:anchor="_Toc421802380" w:history="1">
            <w:r w:rsidR="00B577DE" w:rsidRPr="00E57912">
              <w:rPr>
                <w:rStyle w:val="Hyperlink"/>
                <w:noProof/>
              </w:rPr>
              <w:t>Mobile Devices</w:t>
            </w:r>
            <w:r w:rsidR="00B577DE">
              <w:rPr>
                <w:noProof/>
                <w:webHidden/>
              </w:rPr>
              <w:tab/>
            </w:r>
            <w:r w:rsidR="00B577DE">
              <w:rPr>
                <w:noProof/>
                <w:webHidden/>
              </w:rPr>
              <w:fldChar w:fldCharType="begin"/>
            </w:r>
            <w:r w:rsidR="00B577DE">
              <w:rPr>
                <w:noProof/>
                <w:webHidden/>
              </w:rPr>
              <w:instrText xml:space="preserve"> PAGEREF _Toc421802380 \h </w:instrText>
            </w:r>
            <w:r w:rsidR="00B577DE">
              <w:rPr>
                <w:noProof/>
                <w:webHidden/>
              </w:rPr>
            </w:r>
            <w:r w:rsidR="00B577DE">
              <w:rPr>
                <w:noProof/>
                <w:webHidden/>
              </w:rPr>
              <w:fldChar w:fldCharType="separate"/>
            </w:r>
            <w:r w:rsidR="00B577DE">
              <w:rPr>
                <w:noProof/>
                <w:webHidden/>
              </w:rPr>
              <w:t>2</w:t>
            </w:r>
            <w:r w:rsidR="00B577DE">
              <w:rPr>
                <w:noProof/>
                <w:webHidden/>
              </w:rPr>
              <w:fldChar w:fldCharType="end"/>
            </w:r>
          </w:hyperlink>
        </w:p>
        <w:p w14:paraId="050098C2" w14:textId="77777777" w:rsidR="000F0A62" w:rsidRDefault="002F2229">
          <w:r>
            <w:rPr>
              <w:b/>
              <w:bCs/>
              <w:noProof/>
            </w:rPr>
            <w:fldChar w:fldCharType="end"/>
          </w:r>
        </w:p>
      </w:sdtContent>
    </w:sdt>
    <w:p w14:paraId="02F0F74A" w14:textId="77777777" w:rsidR="002F2229" w:rsidRDefault="002F2229" w:rsidP="000F0A62">
      <w:pPr>
        <w:pStyle w:val="Heading1"/>
        <w:sectPr w:rsidR="002F2229" w:rsidSect="002F2229">
          <w:headerReference w:type="default" r:id="rId11"/>
          <w:footerReference w:type="default" r:id="rId12"/>
          <w:pgSz w:w="11906" w:h="16838" w:code="9"/>
          <w:pgMar w:top="1440" w:right="1440" w:bottom="1440" w:left="1440" w:header="709" w:footer="709" w:gutter="0"/>
          <w:cols w:space="708"/>
          <w:docGrid w:linePitch="360"/>
        </w:sectPr>
      </w:pPr>
    </w:p>
    <w:p w14:paraId="714B76D2" w14:textId="77777777" w:rsidR="0034535C" w:rsidRDefault="0034535C" w:rsidP="000F0A62">
      <w:pPr>
        <w:pStyle w:val="Heading1"/>
      </w:pPr>
      <w:bookmarkStart w:id="0" w:name="_Toc421802378"/>
      <w:r>
        <w:lastRenderedPageBreak/>
        <w:t>Server Requirements</w:t>
      </w:r>
      <w:bookmarkEnd w:id="0"/>
    </w:p>
    <w:p w14:paraId="771A452F" w14:textId="77777777" w:rsidR="00D12559" w:rsidRDefault="00D12559" w:rsidP="00D12559">
      <w:pPr>
        <w:pStyle w:val="ListParagraph"/>
        <w:numPr>
          <w:ilvl w:val="0"/>
          <w:numId w:val="8"/>
        </w:numPr>
      </w:pPr>
      <w:r>
        <w:t>Software</w:t>
      </w:r>
    </w:p>
    <w:p w14:paraId="45DD0666" w14:textId="129BDEF6" w:rsidR="0034535C" w:rsidRDefault="0034535C" w:rsidP="00D12559">
      <w:pPr>
        <w:pStyle w:val="ListParagraph"/>
        <w:numPr>
          <w:ilvl w:val="1"/>
          <w:numId w:val="8"/>
        </w:numPr>
      </w:pPr>
      <w:r>
        <w:t xml:space="preserve">SQL Server </w:t>
      </w:r>
      <w:r w:rsidR="00AF62EE">
        <w:t>2016 (Express or standard) or higher</w:t>
      </w:r>
    </w:p>
    <w:p w14:paraId="4B4B474D" w14:textId="77777777" w:rsidR="0034535C" w:rsidRDefault="0034535C" w:rsidP="00D12559">
      <w:pPr>
        <w:pStyle w:val="ListParagraph"/>
        <w:numPr>
          <w:ilvl w:val="2"/>
          <w:numId w:val="8"/>
        </w:numPr>
      </w:pPr>
      <w:r>
        <w:t>Default instance recommended</w:t>
      </w:r>
    </w:p>
    <w:p w14:paraId="21FB436B" w14:textId="77777777" w:rsidR="0034535C" w:rsidRDefault="0034535C" w:rsidP="00D12559">
      <w:pPr>
        <w:pStyle w:val="ListParagraph"/>
        <w:numPr>
          <w:ilvl w:val="2"/>
          <w:numId w:val="8"/>
        </w:numPr>
      </w:pPr>
      <w:r>
        <w:t>TCP connections enabled</w:t>
      </w:r>
    </w:p>
    <w:p w14:paraId="3F562FAC" w14:textId="77777777" w:rsidR="0034535C" w:rsidRDefault="0034535C" w:rsidP="00D12559">
      <w:pPr>
        <w:pStyle w:val="ListParagraph"/>
        <w:numPr>
          <w:ilvl w:val="2"/>
          <w:numId w:val="8"/>
        </w:numPr>
      </w:pPr>
      <w:r>
        <w:t>TCP ports set to static, TCP port 1433 recommended</w:t>
      </w:r>
    </w:p>
    <w:p w14:paraId="686F9E1E" w14:textId="77777777" w:rsidR="0034535C" w:rsidRDefault="0034535C" w:rsidP="00D12559">
      <w:pPr>
        <w:pStyle w:val="ListParagraph"/>
        <w:numPr>
          <w:ilvl w:val="2"/>
          <w:numId w:val="8"/>
        </w:numPr>
      </w:pPr>
      <w:r>
        <w:t>Firewall allows incoming connections on TCP port above</w:t>
      </w:r>
    </w:p>
    <w:p w14:paraId="1D11CD6D" w14:textId="77777777" w:rsidR="0034535C" w:rsidRDefault="0034535C" w:rsidP="00D12559">
      <w:pPr>
        <w:pStyle w:val="ListParagraph"/>
        <w:numPr>
          <w:ilvl w:val="2"/>
          <w:numId w:val="8"/>
        </w:numPr>
      </w:pPr>
      <w:r>
        <w:t>Firewall allows incoming/outgoing UDP messages on port 1434</w:t>
      </w:r>
    </w:p>
    <w:p w14:paraId="4F0290FC" w14:textId="3F46201F" w:rsidR="00D12559" w:rsidRDefault="00D12559" w:rsidP="00D12559">
      <w:pPr>
        <w:pStyle w:val="ListParagraph"/>
        <w:numPr>
          <w:ilvl w:val="1"/>
          <w:numId w:val="8"/>
        </w:numPr>
      </w:pPr>
      <w:r>
        <w:t xml:space="preserve">.NET Framework </w:t>
      </w:r>
      <w:r w:rsidR="00AF62EE">
        <w:t>4.8 (Part of OS install) Or Download</w:t>
      </w:r>
    </w:p>
    <w:p w14:paraId="3080EAD7" w14:textId="2C4A704F" w:rsidR="00D12559" w:rsidRDefault="00D12559" w:rsidP="00D12559">
      <w:pPr>
        <w:pStyle w:val="ListParagraph"/>
        <w:numPr>
          <w:ilvl w:val="2"/>
          <w:numId w:val="8"/>
        </w:numPr>
      </w:pPr>
      <w:r>
        <w:t xml:space="preserve">Web installer: </w:t>
      </w:r>
      <w:hyperlink r:id="rId13" w:history="1">
        <w:r w:rsidR="00AF62EE" w:rsidRPr="00E70098">
          <w:rPr>
            <w:rStyle w:val="Hyperlink"/>
          </w:rPr>
          <w:t>https://dotnet.microsoft.com/en-us/download/dotnet-framework/net48</w:t>
        </w:r>
      </w:hyperlink>
      <w:r w:rsidR="00AF62EE">
        <w:t xml:space="preserve"> </w:t>
      </w:r>
    </w:p>
    <w:p w14:paraId="5CBE0508" w14:textId="4D681A4C" w:rsidR="00D12559" w:rsidRDefault="00D12559" w:rsidP="00D12559">
      <w:pPr>
        <w:pStyle w:val="ListParagraph"/>
        <w:numPr>
          <w:ilvl w:val="2"/>
          <w:numId w:val="8"/>
        </w:numPr>
      </w:pPr>
      <w:r>
        <w:t xml:space="preserve">Redistributable: </w:t>
      </w:r>
      <w:hyperlink r:id="rId14" w:history="1">
        <w:r w:rsidR="00AF62EE" w:rsidRPr="00E70098">
          <w:rPr>
            <w:rStyle w:val="Hyperlink"/>
          </w:rPr>
          <w:t>https://dotnet.microsoft.com/en-us/download/dotnet-framework/net48</w:t>
        </w:r>
      </w:hyperlink>
      <w:r w:rsidR="00AF62EE">
        <w:t xml:space="preserve"> </w:t>
      </w:r>
    </w:p>
    <w:p w14:paraId="00D3F653" w14:textId="37A2B25B" w:rsidR="00D12559" w:rsidRDefault="00D12559" w:rsidP="009C055B">
      <w:pPr>
        <w:pStyle w:val="ListParagraph"/>
        <w:numPr>
          <w:ilvl w:val="1"/>
          <w:numId w:val="8"/>
        </w:numPr>
      </w:pPr>
      <w:r>
        <w:t>Crystal Reports 13.0.</w:t>
      </w:r>
      <w:r w:rsidR="00AF62EE">
        <w:t>24</w:t>
      </w:r>
      <w:r w:rsidR="009C055B">
        <w:t xml:space="preserve"> </w:t>
      </w:r>
      <w:r>
        <w:t>32-bit</w:t>
      </w:r>
    </w:p>
    <w:p w14:paraId="792D9DA4" w14:textId="746E8A34" w:rsidR="000622BB" w:rsidRPr="000622BB" w:rsidRDefault="000622BB" w:rsidP="000622BB">
      <w:pPr>
        <w:pStyle w:val="ListParagraph"/>
        <w:numPr>
          <w:ilvl w:val="2"/>
          <w:numId w:val="8"/>
        </w:numPr>
        <w:spacing w:after="0" w:line="240" w:lineRule="auto"/>
        <w:rPr>
          <w:rFonts w:ascii="Calibri" w:eastAsia="Times New Roman" w:hAnsi="Calibri" w:cs="Calibri"/>
          <w:color w:val="0563C1"/>
          <w:u w:val="single"/>
          <w:lang w:eastAsia="en-AU"/>
        </w:rPr>
      </w:pPr>
      <w:hyperlink r:id="rId15" w:history="1">
        <w:r w:rsidRPr="008433EC">
          <w:rPr>
            <w:rStyle w:val="Hyperlink"/>
            <w:rFonts w:ascii="Calibri" w:eastAsia="Times New Roman" w:hAnsi="Calibri" w:cs="Calibri"/>
            <w:lang w:eastAsia="en-AU"/>
          </w:rPr>
          <w:t>https://updates.existco.com.au/AdvanceInstaller/RACM_V2/CRRuntime_32bit_13_0_24.msi</w:t>
        </w:r>
      </w:hyperlink>
    </w:p>
    <w:p w14:paraId="6D9E2CF4" w14:textId="77777777" w:rsidR="00606AB8" w:rsidRDefault="00606AB8" w:rsidP="000622BB">
      <w:pPr>
        <w:pStyle w:val="ListParagraph"/>
        <w:ind w:left="2160"/>
      </w:pPr>
    </w:p>
    <w:p w14:paraId="5D9C56FA" w14:textId="5B7310BE" w:rsidR="00D12559" w:rsidRDefault="00D12559" w:rsidP="00116534">
      <w:pPr>
        <w:pStyle w:val="ListParagraph"/>
        <w:numPr>
          <w:ilvl w:val="1"/>
          <w:numId w:val="8"/>
        </w:numPr>
      </w:pPr>
      <w:r>
        <w:t xml:space="preserve">Roshtek </w:t>
      </w:r>
      <w:r w:rsidR="00FB77B7">
        <w:t>Asset</w:t>
      </w:r>
      <w:r>
        <w:t xml:space="preserve"> Manager</w:t>
      </w:r>
    </w:p>
    <w:p w14:paraId="56972E3F" w14:textId="6247E3E6" w:rsidR="000622BB" w:rsidRPr="000622BB" w:rsidRDefault="000622BB" w:rsidP="000622BB">
      <w:pPr>
        <w:pStyle w:val="ListParagraph"/>
        <w:numPr>
          <w:ilvl w:val="2"/>
          <w:numId w:val="8"/>
        </w:numPr>
        <w:spacing w:after="0" w:line="240" w:lineRule="auto"/>
        <w:rPr>
          <w:rFonts w:ascii="Calibri" w:eastAsia="Times New Roman" w:hAnsi="Calibri" w:cs="Calibri"/>
          <w:color w:val="0563C1"/>
          <w:u w:val="single"/>
          <w:lang w:eastAsia="en-AU"/>
        </w:rPr>
      </w:pPr>
      <w:hyperlink r:id="rId16" w:history="1">
        <w:r w:rsidRPr="008433EC">
          <w:rPr>
            <w:rStyle w:val="Hyperlink"/>
            <w:rFonts w:ascii="Calibri" w:eastAsia="Times New Roman" w:hAnsi="Calibri" w:cs="Calibri"/>
            <w:lang w:eastAsia="en-AU"/>
          </w:rPr>
          <w:t>https://updates.existco.com.au/AdvanceInstaller/RACM_V2/RoshtekAssetConsumableSetup.exe</w:t>
        </w:r>
      </w:hyperlink>
    </w:p>
    <w:p w14:paraId="028BB42F" w14:textId="77777777" w:rsidR="00606AB8" w:rsidRDefault="00606AB8" w:rsidP="000622BB">
      <w:pPr>
        <w:pStyle w:val="ListParagraph"/>
        <w:ind w:left="2160"/>
      </w:pPr>
    </w:p>
    <w:p w14:paraId="0AAFEDE1" w14:textId="77777777" w:rsidR="00D12559" w:rsidRDefault="00D12559" w:rsidP="0034535C">
      <w:pPr>
        <w:pStyle w:val="ListParagraph"/>
        <w:numPr>
          <w:ilvl w:val="0"/>
          <w:numId w:val="8"/>
        </w:numPr>
      </w:pPr>
      <w:r>
        <w:t>Permissions</w:t>
      </w:r>
    </w:p>
    <w:p w14:paraId="1A45856A" w14:textId="77777777" w:rsidR="00D12559" w:rsidRDefault="00D12559" w:rsidP="00D12559">
      <w:pPr>
        <w:pStyle w:val="ListParagraph"/>
        <w:numPr>
          <w:ilvl w:val="1"/>
          <w:numId w:val="8"/>
        </w:numPr>
      </w:pPr>
      <w:r>
        <w:t>User needs read+write access to C:\ProgramData folder (this is enabled by default, unless explicitly disabled by group policy)</w:t>
      </w:r>
    </w:p>
    <w:p w14:paraId="781C0194" w14:textId="77777777" w:rsidR="00D12559" w:rsidRDefault="00D12559" w:rsidP="00D12559">
      <w:pPr>
        <w:pStyle w:val="ListParagraph"/>
        <w:numPr>
          <w:ilvl w:val="0"/>
          <w:numId w:val="8"/>
        </w:numPr>
      </w:pPr>
      <w:r>
        <w:t>Networking</w:t>
      </w:r>
    </w:p>
    <w:p w14:paraId="6575954E" w14:textId="77777777" w:rsidR="00B577DE" w:rsidRDefault="00B577DE" w:rsidP="00B577DE">
      <w:pPr>
        <w:pStyle w:val="ListParagraph"/>
        <w:numPr>
          <w:ilvl w:val="1"/>
          <w:numId w:val="8"/>
        </w:numPr>
      </w:pPr>
      <w:r>
        <w:t>Network access to subnet clients are on, or a gateway to the server.</w:t>
      </w:r>
    </w:p>
    <w:p w14:paraId="6AEDCBFE" w14:textId="77777777" w:rsidR="00973B35" w:rsidRDefault="00973B35" w:rsidP="00B577DE">
      <w:pPr>
        <w:pStyle w:val="ListParagraph"/>
        <w:numPr>
          <w:ilvl w:val="1"/>
          <w:numId w:val="8"/>
        </w:numPr>
      </w:pPr>
      <w:r>
        <w:t>Shared folder on server accessible to clients</w:t>
      </w:r>
    </w:p>
    <w:p w14:paraId="3FB7B660" w14:textId="77777777" w:rsidR="00973B35" w:rsidRDefault="00973B35" w:rsidP="00973B35">
      <w:pPr>
        <w:pStyle w:val="ListParagraph"/>
        <w:numPr>
          <w:ilvl w:val="2"/>
          <w:numId w:val="8"/>
        </w:numPr>
      </w:pPr>
      <w:r>
        <w:t>Read+write permissions</w:t>
      </w:r>
    </w:p>
    <w:p w14:paraId="05DC5852" w14:textId="77777777" w:rsidR="00973B35" w:rsidRDefault="00973B35" w:rsidP="00973B35">
      <w:pPr>
        <w:pStyle w:val="ListParagraph"/>
        <w:numPr>
          <w:ilvl w:val="2"/>
          <w:numId w:val="8"/>
        </w:numPr>
      </w:pPr>
      <w:r>
        <w:t>Imported and exported files will be stored here</w:t>
      </w:r>
    </w:p>
    <w:p w14:paraId="7134F44A" w14:textId="77777777" w:rsidR="00B577DE" w:rsidRDefault="00B577DE" w:rsidP="00B577DE">
      <w:pPr>
        <w:pStyle w:val="ListParagraph"/>
        <w:numPr>
          <w:ilvl w:val="0"/>
          <w:numId w:val="8"/>
        </w:numPr>
      </w:pPr>
      <w:r>
        <w:t>Proxy</w:t>
      </w:r>
    </w:p>
    <w:p w14:paraId="178CA50F" w14:textId="180B316A" w:rsidR="00B577DE" w:rsidRDefault="00B577DE" w:rsidP="00B577DE">
      <w:pPr>
        <w:pStyle w:val="ListParagraph"/>
        <w:numPr>
          <w:ilvl w:val="1"/>
          <w:numId w:val="8"/>
        </w:numPr>
      </w:pPr>
      <w:r>
        <w:t xml:space="preserve">Allow access to </w:t>
      </w:r>
      <w:hyperlink r:id="rId17" w:history="1">
        <w:r w:rsidR="00AF62EE" w:rsidRPr="00E70098">
          <w:rPr>
            <w:rStyle w:val="Hyperlink"/>
          </w:rPr>
          <w:t>http://updates.existco.com.au/</w:t>
        </w:r>
      </w:hyperlink>
      <w:r>
        <w:t xml:space="preserve"> (HTTP and HTTPS)</w:t>
      </w:r>
    </w:p>
    <w:p w14:paraId="09A4F2C4" w14:textId="77777777" w:rsidR="0034535C" w:rsidRDefault="0034535C" w:rsidP="0034535C">
      <w:pPr>
        <w:pStyle w:val="ListParagraph"/>
        <w:numPr>
          <w:ilvl w:val="0"/>
          <w:numId w:val="8"/>
        </w:numPr>
      </w:pPr>
      <w:r>
        <w:t>Application</w:t>
      </w:r>
    </w:p>
    <w:p w14:paraId="1801F32A" w14:textId="77777777" w:rsidR="0034535C" w:rsidRDefault="0034535C" w:rsidP="0034535C">
      <w:pPr>
        <w:pStyle w:val="ListParagraph"/>
        <w:numPr>
          <w:ilvl w:val="1"/>
          <w:numId w:val="8"/>
        </w:numPr>
      </w:pPr>
      <w:r>
        <w:t>Application installed to default location</w:t>
      </w:r>
    </w:p>
    <w:p w14:paraId="1DDA614F" w14:textId="1CCAF7EC" w:rsidR="00020B6A" w:rsidRDefault="00020B6A" w:rsidP="00020B6A">
      <w:pPr>
        <w:pStyle w:val="ListParagraph"/>
        <w:numPr>
          <w:ilvl w:val="1"/>
          <w:numId w:val="8"/>
        </w:numPr>
      </w:pPr>
      <w:r>
        <w:t>Crystal Reports 13.0.2</w:t>
      </w:r>
      <w:r w:rsidR="00AF62EE">
        <w:t>4</w:t>
      </w:r>
      <w:r>
        <w:t xml:space="preserve"> 32-bit installed</w:t>
      </w:r>
    </w:p>
    <w:p w14:paraId="5DD3DF60" w14:textId="77777777" w:rsidR="0034535C" w:rsidRDefault="0034535C" w:rsidP="0034535C">
      <w:pPr>
        <w:pStyle w:val="ListParagraph"/>
        <w:numPr>
          <w:ilvl w:val="1"/>
          <w:numId w:val="8"/>
        </w:numPr>
      </w:pPr>
      <w:r>
        <w:t>Shortcuts created as required by client</w:t>
      </w:r>
    </w:p>
    <w:p w14:paraId="242D5140" w14:textId="77777777" w:rsidR="0034535C" w:rsidRDefault="0034535C" w:rsidP="0034535C">
      <w:pPr>
        <w:pStyle w:val="ListParagraph"/>
        <w:numPr>
          <w:ilvl w:val="1"/>
          <w:numId w:val="8"/>
        </w:numPr>
      </w:pPr>
      <w:r>
        <w:t>Read+write access to C:\ProgramData folder</w:t>
      </w:r>
    </w:p>
    <w:p w14:paraId="7992C2E3" w14:textId="77777777" w:rsidR="00B577DE" w:rsidRDefault="00B577DE" w:rsidP="00B577DE">
      <w:pPr>
        <w:pStyle w:val="ListParagraph"/>
        <w:numPr>
          <w:ilvl w:val="0"/>
          <w:numId w:val="8"/>
        </w:numPr>
      </w:pPr>
      <w:r>
        <w:t>Remote Support</w:t>
      </w:r>
    </w:p>
    <w:p w14:paraId="0E4B78FA" w14:textId="282FAEC0" w:rsidR="00B577DE" w:rsidRDefault="00AF62EE" w:rsidP="00B577DE">
      <w:pPr>
        <w:pStyle w:val="ListParagraph"/>
        <w:numPr>
          <w:ilvl w:val="2"/>
          <w:numId w:val="8"/>
        </w:numPr>
      </w:pPr>
      <w:bookmarkStart w:id="1" w:name="_Hlk115422595"/>
      <w:r>
        <w:t xml:space="preserve">TeamViewer Connection to </w:t>
      </w:r>
      <w:r w:rsidR="00671714">
        <w:t>Servers</w:t>
      </w:r>
      <w:r>
        <w:t xml:space="preserve"> and Desktops</w:t>
      </w:r>
    </w:p>
    <w:p w14:paraId="0AAE2423" w14:textId="77777777" w:rsidR="00671714" w:rsidRDefault="00671714">
      <w:pPr>
        <w:rPr>
          <w:rFonts w:asciiTheme="majorHAnsi" w:eastAsiaTheme="majorEastAsia" w:hAnsiTheme="majorHAnsi" w:cstheme="majorBidi"/>
          <w:color w:val="2E74B5" w:themeColor="accent1" w:themeShade="BF"/>
          <w:sz w:val="32"/>
          <w:szCs w:val="32"/>
        </w:rPr>
      </w:pPr>
      <w:bookmarkStart w:id="2" w:name="_Toc421802379"/>
      <w:bookmarkEnd w:id="1"/>
      <w:r>
        <w:br w:type="page"/>
      </w:r>
    </w:p>
    <w:p w14:paraId="006CC1B3" w14:textId="1602F643" w:rsidR="0034535C" w:rsidRDefault="0034535C" w:rsidP="000F0A62">
      <w:pPr>
        <w:pStyle w:val="Heading1"/>
      </w:pPr>
      <w:r>
        <w:lastRenderedPageBreak/>
        <w:t>Client Requirements</w:t>
      </w:r>
      <w:bookmarkEnd w:id="2"/>
    </w:p>
    <w:p w14:paraId="674FB050" w14:textId="77777777" w:rsidR="005F5DFA" w:rsidRDefault="005F5DFA" w:rsidP="005F5DFA">
      <w:pPr>
        <w:pStyle w:val="ListParagraph"/>
        <w:numPr>
          <w:ilvl w:val="0"/>
          <w:numId w:val="9"/>
        </w:numPr>
      </w:pPr>
      <w:r>
        <w:t>Software</w:t>
      </w:r>
    </w:p>
    <w:p w14:paraId="5024A8A2" w14:textId="77777777" w:rsidR="00671714" w:rsidRDefault="00671714" w:rsidP="00671714">
      <w:pPr>
        <w:pStyle w:val="ListParagraph"/>
        <w:numPr>
          <w:ilvl w:val="1"/>
          <w:numId w:val="9"/>
        </w:numPr>
      </w:pPr>
      <w:r>
        <w:t>.NET Framework 4.8 (Part of OS install) Or Download</w:t>
      </w:r>
    </w:p>
    <w:p w14:paraId="29662373" w14:textId="77777777" w:rsidR="00671714" w:rsidRDefault="00671714" w:rsidP="00671714">
      <w:pPr>
        <w:pStyle w:val="ListParagraph"/>
        <w:numPr>
          <w:ilvl w:val="2"/>
          <w:numId w:val="9"/>
        </w:numPr>
      </w:pPr>
      <w:r>
        <w:t xml:space="preserve">Web installer: </w:t>
      </w:r>
      <w:hyperlink r:id="rId18" w:history="1">
        <w:r w:rsidRPr="00E70098">
          <w:rPr>
            <w:rStyle w:val="Hyperlink"/>
          </w:rPr>
          <w:t>https://dotnet.microsoft.com/en-us/download/dotnet-framework/net48</w:t>
        </w:r>
      </w:hyperlink>
      <w:r>
        <w:t xml:space="preserve"> </w:t>
      </w:r>
    </w:p>
    <w:p w14:paraId="4E6AA906" w14:textId="77777777" w:rsidR="00671714" w:rsidRDefault="00671714" w:rsidP="00671714">
      <w:pPr>
        <w:pStyle w:val="ListParagraph"/>
        <w:numPr>
          <w:ilvl w:val="2"/>
          <w:numId w:val="9"/>
        </w:numPr>
      </w:pPr>
      <w:r>
        <w:t xml:space="preserve">Redistributable: </w:t>
      </w:r>
      <w:hyperlink r:id="rId19" w:history="1">
        <w:r w:rsidRPr="00E70098">
          <w:rPr>
            <w:rStyle w:val="Hyperlink"/>
          </w:rPr>
          <w:t>https://dotnet.microsoft.com/en-us/download/dotnet-framework/net48</w:t>
        </w:r>
      </w:hyperlink>
      <w:r>
        <w:t xml:space="preserve"> </w:t>
      </w:r>
    </w:p>
    <w:p w14:paraId="50B6B769" w14:textId="77777777" w:rsidR="00606AB8" w:rsidRPr="00606AB8" w:rsidRDefault="00671714" w:rsidP="00606AB8">
      <w:pPr>
        <w:pStyle w:val="ListParagraph"/>
        <w:numPr>
          <w:ilvl w:val="1"/>
          <w:numId w:val="9"/>
        </w:numPr>
        <w:rPr>
          <w:color w:val="0563C1" w:themeColor="hyperlink"/>
          <w:u w:val="single"/>
        </w:rPr>
      </w:pPr>
      <w:r>
        <w:t>Crystal Reports 13.0.24 32-bit</w:t>
      </w:r>
    </w:p>
    <w:p w14:paraId="63FB60DD" w14:textId="559CF861" w:rsidR="00671714" w:rsidRPr="000622BB" w:rsidRDefault="000622BB" w:rsidP="000622BB">
      <w:pPr>
        <w:pStyle w:val="ListParagraph"/>
        <w:numPr>
          <w:ilvl w:val="2"/>
          <w:numId w:val="9"/>
        </w:numPr>
        <w:spacing w:after="0" w:line="240" w:lineRule="auto"/>
        <w:rPr>
          <w:rStyle w:val="Hyperlink"/>
          <w:rFonts w:ascii="Calibri" w:eastAsia="Times New Roman" w:hAnsi="Calibri" w:cs="Calibri"/>
          <w:color w:val="0563C1"/>
          <w:lang w:eastAsia="en-AU"/>
        </w:rPr>
      </w:pPr>
      <w:hyperlink r:id="rId20" w:history="1">
        <w:r w:rsidRPr="008433EC">
          <w:rPr>
            <w:rStyle w:val="Hyperlink"/>
            <w:rFonts w:ascii="Calibri" w:eastAsia="Times New Roman" w:hAnsi="Calibri" w:cs="Calibri"/>
            <w:lang w:eastAsia="en-AU"/>
          </w:rPr>
          <w:t>https://updates.existco.com.au/AdvanceInstaller/RACM_V2/CRRuntime_32bit_13_0_24.msi</w:t>
        </w:r>
      </w:hyperlink>
    </w:p>
    <w:p w14:paraId="3DBFDA86" w14:textId="77777777" w:rsidR="00671714" w:rsidRDefault="00671714" w:rsidP="00671714">
      <w:pPr>
        <w:pStyle w:val="ListParagraph"/>
        <w:numPr>
          <w:ilvl w:val="1"/>
          <w:numId w:val="9"/>
        </w:numPr>
      </w:pPr>
      <w:r>
        <w:t>Roshtek Asset Manager</w:t>
      </w:r>
    </w:p>
    <w:p w14:paraId="59725210" w14:textId="77777777" w:rsidR="000622BB" w:rsidRPr="000622BB" w:rsidRDefault="000622BB" w:rsidP="000622BB">
      <w:pPr>
        <w:pStyle w:val="ListParagraph"/>
        <w:numPr>
          <w:ilvl w:val="2"/>
          <w:numId w:val="9"/>
        </w:numPr>
        <w:spacing w:after="0" w:line="240" w:lineRule="auto"/>
        <w:rPr>
          <w:rFonts w:ascii="Calibri" w:eastAsia="Times New Roman" w:hAnsi="Calibri" w:cs="Calibri"/>
          <w:color w:val="0563C1"/>
          <w:u w:val="single"/>
          <w:lang w:eastAsia="en-AU"/>
        </w:rPr>
      </w:pPr>
      <w:hyperlink r:id="rId21" w:history="1">
        <w:r w:rsidRPr="000622BB">
          <w:rPr>
            <w:rFonts w:ascii="Calibri" w:eastAsia="Times New Roman" w:hAnsi="Calibri" w:cs="Calibri"/>
            <w:color w:val="0563C1"/>
            <w:u w:val="single"/>
            <w:lang w:eastAsia="en-AU"/>
          </w:rPr>
          <w:t>https://updates.existco.com.au/AdvanceInstaller/RACM_V2/RoshtekAssetConsumableSetup.exe</w:t>
        </w:r>
      </w:hyperlink>
    </w:p>
    <w:p w14:paraId="682CA4DC" w14:textId="77777777" w:rsidR="00606AB8" w:rsidRDefault="00606AB8" w:rsidP="000622BB">
      <w:pPr>
        <w:pStyle w:val="ListParagraph"/>
        <w:ind w:left="2160"/>
      </w:pPr>
    </w:p>
    <w:p w14:paraId="29FA45CA" w14:textId="77777777" w:rsidR="00D12559" w:rsidRDefault="00D12559" w:rsidP="0034535C">
      <w:pPr>
        <w:pStyle w:val="ListParagraph"/>
        <w:numPr>
          <w:ilvl w:val="0"/>
          <w:numId w:val="9"/>
        </w:numPr>
      </w:pPr>
      <w:r>
        <w:t>Permissions</w:t>
      </w:r>
    </w:p>
    <w:p w14:paraId="015423CA" w14:textId="77777777" w:rsidR="00D12559" w:rsidRDefault="00D12559" w:rsidP="00D12559">
      <w:pPr>
        <w:pStyle w:val="ListParagraph"/>
        <w:numPr>
          <w:ilvl w:val="1"/>
          <w:numId w:val="9"/>
        </w:numPr>
      </w:pPr>
      <w:r>
        <w:t>User needs read+write access to C:\ProgramData folder (this is enabled by default, unless explicitly disabled by group policy)</w:t>
      </w:r>
    </w:p>
    <w:p w14:paraId="13EDA1DA" w14:textId="77777777" w:rsidR="00804722" w:rsidRDefault="00804722" w:rsidP="0034535C">
      <w:pPr>
        <w:pStyle w:val="ListParagraph"/>
        <w:numPr>
          <w:ilvl w:val="0"/>
          <w:numId w:val="9"/>
        </w:numPr>
      </w:pPr>
      <w:r>
        <w:t>Networking</w:t>
      </w:r>
    </w:p>
    <w:p w14:paraId="1E66D4C8" w14:textId="77777777" w:rsidR="00804722" w:rsidRDefault="00804722" w:rsidP="00804722">
      <w:pPr>
        <w:pStyle w:val="ListParagraph"/>
        <w:numPr>
          <w:ilvl w:val="1"/>
          <w:numId w:val="9"/>
        </w:numPr>
      </w:pPr>
      <w:r>
        <w:t>Must be on the same subnet as the server, or have a gateway to it. Client needs to connect to server over TCP/IP.</w:t>
      </w:r>
    </w:p>
    <w:p w14:paraId="69FDBE8E" w14:textId="77777777" w:rsidR="0034535C" w:rsidRDefault="0034535C" w:rsidP="0034535C">
      <w:pPr>
        <w:pStyle w:val="ListParagraph"/>
        <w:numPr>
          <w:ilvl w:val="0"/>
          <w:numId w:val="9"/>
        </w:numPr>
      </w:pPr>
      <w:r>
        <w:t>Proxy</w:t>
      </w:r>
    </w:p>
    <w:p w14:paraId="46843121" w14:textId="4AB5644F" w:rsidR="00523B7C" w:rsidRDefault="00671714" w:rsidP="00671714">
      <w:pPr>
        <w:pStyle w:val="ListParagraph"/>
        <w:numPr>
          <w:ilvl w:val="1"/>
          <w:numId w:val="9"/>
        </w:numPr>
      </w:pPr>
      <w:r>
        <w:t xml:space="preserve">Allow access to </w:t>
      </w:r>
      <w:hyperlink r:id="rId22" w:history="1">
        <w:r w:rsidRPr="00E70098">
          <w:rPr>
            <w:rStyle w:val="Hyperlink"/>
          </w:rPr>
          <w:t>http://updates.existco.com.au/</w:t>
        </w:r>
      </w:hyperlink>
      <w:r>
        <w:t xml:space="preserve"> (HTTP and HTTPS)</w:t>
      </w:r>
    </w:p>
    <w:p w14:paraId="4EC9C4FC" w14:textId="77777777" w:rsidR="006636CB" w:rsidRDefault="006636CB" w:rsidP="006636CB">
      <w:pPr>
        <w:pStyle w:val="ListParagraph"/>
        <w:numPr>
          <w:ilvl w:val="0"/>
          <w:numId w:val="9"/>
        </w:numPr>
      </w:pPr>
      <w:r>
        <w:t>Remote Support</w:t>
      </w:r>
    </w:p>
    <w:p w14:paraId="2D96C759" w14:textId="6A624F43" w:rsidR="006636CB" w:rsidRDefault="00671714" w:rsidP="00671714">
      <w:pPr>
        <w:pStyle w:val="ListParagraph"/>
        <w:numPr>
          <w:ilvl w:val="1"/>
          <w:numId w:val="9"/>
        </w:numPr>
      </w:pPr>
      <w:r w:rsidRPr="00671714">
        <w:t>TeamViewer Connection to Servers and Desktops</w:t>
      </w:r>
      <w:r w:rsidR="0099669D">
        <w:t>.</w:t>
      </w:r>
    </w:p>
    <w:p w14:paraId="0C6A65F8" w14:textId="77777777" w:rsidR="0034535C" w:rsidRDefault="0034535C" w:rsidP="0034535C">
      <w:pPr>
        <w:pStyle w:val="Heading1"/>
      </w:pPr>
      <w:bookmarkStart w:id="3" w:name="_Toc421802380"/>
      <w:r>
        <w:t>Mobile Devices</w:t>
      </w:r>
      <w:bookmarkEnd w:id="3"/>
    </w:p>
    <w:p w14:paraId="68D69D41" w14:textId="77777777" w:rsidR="00804722" w:rsidRDefault="00804722" w:rsidP="00804722">
      <w:pPr>
        <w:pStyle w:val="ListParagraph"/>
        <w:numPr>
          <w:ilvl w:val="0"/>
          <w:numId w:val="9"/>
        </w:numPr>
      </w:pPr>
      <w:r>
        <w:t>Networking</w:t>
      </w:r>
    </w:p>
    <w:p w14:paraId="0C5BAF5E" w14:textId="77777777" w:rsidR="00804722" w:rsidRDefault="00804722" w:rsidP="00804722">
      <w:pPr>
        <w:pStyle w:val="ListParagraph"/>
        <w:numPr>
          <w:ilvl w:val="1"/>
          <w:numId w:val="9"/>
        </w:numPr>
      </w:pPr>
      <w:r>
        <w:t>Network access is a future expansion. These items are not a requirement yet.</w:t>
      </w:r>
    </w:p>
    <w:p w14:paraId="34635A14" w14:textId="77777777" w:rsidR="00804722" w:rsidRDefault="00804722" w:rsidP="00804722">
      <w:pPr>
        <w:pStyle w:val="ListParagraph"/>
        <w:numPr>
          <w:ilvl w:val="1"/>
          <w:numId w:val="9"/>
        </w:numPr>
      </w:pPr>
      <w:r>
        <w:t>Devices should be connected to the vessel WiFi</w:t>
      </w:r>
      <w:r w:rsidR="006636CB">
        <w:t>. MAC addresses are available on the device labels.</w:t>
      </w:r>
    </w:p>
    <w:p w14:paraId="62837C31" w14:textId="77777777" w:rsidR="006636CB" w:rsidRDefault="006636CB" w:rsidP="00804722">
      <w:pPr>
        <w:pStyle w:val="ListParagraph"/>
        <w:numPr>
          <w:ilvl w:val="1"/>
          <w:numId w:val="9"/>
        </w:numPr>
      </w:pPr>
      <w:r>
        <w:t>Devices should be on the same subnet as the server, or have a gateway to it. They will connect to server over TCP/IP.</w:t>
      </w:r>
    </w:p>
    <w:p w14:paraId="6E3DC763" w14:textId="03FF22E3" w:rsidR="000F4DEB" w:rsidRDefault="000F4DEB" w:rsidP="00804722">
      <w:pPr>
        <w:pStyle w:val="ListParagraph"/>
        <w:numPr>
          <w:ilvl w:val="1"/>
          <w:numId w:val="9"/>
        </w:numPr>
      </w:pPr>
      <w:r>
        <w:t>Device and Desktop can communicate over Bluetooth, if available.</w:t>
      </w:r>
    </w:p>
    <w:p w14:paraId="69405637" w14:textId="77777777" w:rsidR="0034535C" w:rsidRDefault="00804722" w:rsidP="00804722">
      <w:pPr>
        <w:pStyle w:val="ListParagraph"/>
        <w:numPr>
          <w:ilvl w:val="0"/>
          <w:numId w:val="9"/>
        </w:numPr>
      </w:pPr>
      <w:r>
        <w:t>Chargers and docking stations must have power available from the supplied power adapter (mains power must be accessible).</w:t>
      </w:r>
    </w:p>
    <w:p w14:paraId="643863D4" w14:textId="77777777" w:rsidR="00804722" w:rsidRDefault="00285486" w:rsidP="00804722">
      <w:pPr>
        <w:pStyle w:val="ListParagraph"/>
        <w:numPr>
          <w:ilvl w:val="0"/>
          <w:numId w:val="9"/>
        </w:numPr>
      </w:pPr>
      <w:r>
        <w:t>Docking stations</w:t>
      </w:r>
    </w:p>
    <w:p w14:paraId="625AB2C6" w14:textId="4D0C791C" w:rsidR="00285486" w:rsidRDefault="00285486" w:rsidP="00285486">
      <w:pPr>
        <w:pStyle w:val="ListParagraph"/>
        <w:numPr>
          <w:ilvl w:val="1"/>
          <w:numId w:val="9"/>
        </w:numPr>
      </w:pPr>
      <w:r>
        <w:t xml:space="preserve">Must be connected to </w:t>
      </w:r>
      <w:r w:rsidR="00671714">
        <w:t>power for Charge Only.</w:t>
      </w:r>
    </w:p>
    <w:p w14:paraId="4C89524F" w14:textId="77777777" w:rsidR="00804722" w:rsidRDefault="00804722" w:rsidP="00804722">
      <w:pPr>
        <w:pStyle w:val="ListParagraph"/>
        <w:numPr>
          <w:ilvl w:val="0"/>
          <w:numId w:val="9"/>
        </w:numPr>
      </w:pPr>
      <w:r>
        <w:t>Remote support</w:t>
      </w:r>
    </w:p>
    <w:p w14:paraId="0DF87FED" w14:textId="07279EC7" w:rsidR="00364398" w:rsidRDefault="00804722" w:rsidP="00671714">
      <w:pPr>
        <w:pStyle w:val="ListParagraph"/>
        <w:numPr>
          <w:ilvl w:val="1"/>
          <w:numId w:val="9"/>
        </w:numPr>
      </w:pPr>
      <w:r>
        <w:t xml:space="preserve">Remote support will be done over </w:t>
      </w:r>
      <w:r w:rsidR="00671714">
        <w:t>TeamViewer to Android Mobile Computer.</w:t>
      </w:r>
    </w:p>
    <w:p w14:paraId="547E5640" w14:textId="77777777" w:rsidR="0034535C" w:rsidRDefault="0034535C" w:rsidP="0034535C"/>
    <w:p w14:paraId="0DBFC9B1" w14:textId="77777777" w:rsidR="009A03AB" w:rsidRPr="000F0A62" w:rsidRDefault="009A03AB" w:rsidP="009A03AB"/>
    <w:sectPr w:rsidR="009A03AB" w:rsidRPr="000F0A62" w:rsidSect="002F2229">
      <w:footerReference w:type="default" r:id="rId23"/>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81938" w14:textId="77777777" w:rsidR="00B530A6" w:rsidRDefault="00B530A6" w:rsidP="002F2229">
      <w:pPr>
        <w:spacing w:after="0" w:line="240" w:lineRule="auto"/>
      </w:pPr>
      <w:r>
        <w:separator/>
      </w:r>
    </w:p>
  </w:endnote>
  <w:endnote w:type="continuationSeparator" w:id="0">
    <w:p w14:paraId="6B6E3356" w14:textId="77777777" w:rsidR="00B530A6" w:rsidRDefault="00B530A6" w:rsidP="002F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329D" w14:textId="77777777" w:rsidR="00DD54F9" w:rsidRDefault="00DD5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2B53" w14:textId="77777777" w:rsidR="002F2229" w:rsidRPr="002F2229" w:rsidRDefault="002F2229" w:rsidP="002F2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949F" w14:textId="77777777" w:rsidR="002F2229" w:rsidRDefault="002F2229">
    <w:pPr>
      <w:pStyle w:val="Footer"/>
    </w:pPr>
    <w:r>
      <w:t>Copyright © 2015 Existco Pty Ltd, All Rights Reserved</w:t>
    </w:r>
    <w:r>
      <w:tab/>
      <w:t xml:space="preserve">Page </w:t>
    </w:r>
    <w:r>
      <w:fldChar w:fldCharType="begin"/>
    </w:r>
    <w:r>
      <w:instrText xml:space="preserve"> PAGE   \* MERGEFORMAT </w:instrText>
    </w:r>
    <w:r>
      <w:fldChar w:fldCharType="separate"/>
    </w:r>
    <w:r w:rsidR="00FB77B7">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028F1" w14:textId="77777777" w:rsidR="00B530A6" w:rsidRDefault="00B530A6" w:rsidP="002F2229">
      <w:pPr>
        <w:spacing w:after="0" w:line="240" w:lineRule="auto"/>
      </w:pPr>
      <w:r>
        <w:separator/>
      </w:r>
    </w:p>
  </w:footnote>
  <w:footnote w:type="continuationSeparator" w:id="0">
    <w:p w14:paraId="0899C238" w14:textId="77777777" w:rsidR="00B530A6" w:rsidRDefault="00B530A6" w:rsidP="002F2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07D3" w14:textId="77777777" w:rsidR="002F2229" w:rsidRDefault="00606AB8">
    <w:pPr>
      <w:pStyle w:val="Header"/>
    </w:pPr>
    <w:r>
      <w:pict w14:anchorId="3D311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102.75pt">
          <v:imagedata r:id="rId1" o:title="Logo Transparent 1010x231"/>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BE16" w14:textId="77777777" w:rsidR="00DD54F9" w:rsidRDefault="00DD54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5D8F" w14:textId="77777777" w:rsidR="00DD54F9" w:rsidRDefault="00DD54F9" w:rsidP="00DD54F9">
    <w:pPr>
      <w:pStyle w:val="Header"/>
    </w:pPr>
    <w:r>
      <w:t xml:space="preserve">Roshtek Attendance Manager </w:t>
    </w:r>
    <w:r w:rsidR="0034535C">
      <w:t>Technical Requirements</w:t>
    </w:r>
  </w:p>
  <w:p w14:paraId="4E6C3487" w14:textId="77777777" w:rsidR="002F2229" w:rsidRPr="002F2229" w:rsidRDefault="002F2229" w:rsidP="002F2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F5C95"/>
    <w:multiLevelType w:val="hybridMultilevel"/>
    <w:tmpl w:val="2012D6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46C6866"/>
    <w:multiLevelType w:val="hybridMultilevel"/>
    <w:tmpl w:val="2C6224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578288A"/>
    <w:multiLevelType w:val="hybridMultilevel"/>
    <w:tmpl w:val="38D80D82"/>
    <w:lvl w:ilvl="0" w:tplc="A9B8901E">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1BA5F30"/>
    <w:multiLevelType w:val="hybridMultilevel"/>
    <w:tmpl w:val="79926E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4FE3D39"/>
    <w:multiLevelType w:val="hybridMultilevel"/>
    <w:tmpl w:val="5052EEDA"/>
    <w:lvl w:ilvl="0" w:tplc="E29C0CD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240F6B"/>
    <w:multiLevelType w:val="hybridMultilevel"/>
    <w:tmpl w:val="F86A90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2A453C7"/>
    <w:multiLevelType w:val="hybridMultilevel"/>
    <w:tmpl w:val="5F3CEF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429273F"/>
    <w:multiLevelType w:val="hybridMultilevel"/>
    <w:tmpl w:val="A558A4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4983FC5"/>
    <w:multiLevelType w:val="hybridMultilevel"/>
    <w:tmpl w:val="4438A7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1596981">
    <w:abstractNumId w:val="7"/>
  </w:num>
  <w:num w:numId="2" w16cid:durableId="811139435">
    <w:abstractNumId w:val="5"/>
  </w:num>
  <w:num w:numId="3" w16cid:durableId="1926913186">
    <w:abstractNumId w:val="8"/>
  </w:num>
  <w:num w:numId="4" w16cid:durableId="2022320980">
    <w:abstractNumId w:val="0"/>
  </w:num>
  <w:num w:numId="5" w16cid:durableId="121657267">
    <w:abstractNumId w:val="3"/>
  </w:num>
  <w:num w:numId="6" w16cid:durableId="1733624728">
    <w:abstractNumId w:val="4"/>
  </w:num>
  <w:num w:numId="7" w16cid:durableId="1710759024">
    <w:abstractNumId w:val="2"/>
  </w:num>
  <w:num w:numId="8" w16cid:durableId="1046681454">
    <w:abstractNumId w:val="1"/>
  </w:num>
  <w:num w:numId="9" w16cid:durableId="11166808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C6B"/>
    <w:rsid w:val="00020B6A"/>
    <w:rsid w:val="000622BB"/>
    <w:rsid w:val="00081498"/>
    <w:rsid w:val="00084CBA"/>
    <w:rsid w:val="000B7575"/>
    <w:rsid w:val="000C1BB3"/>
    <w:rsid w:val="000D07FA"/>
    <w:rsid w:val="000D1EEA"/>
    <w:rsid w:val="000F0A62"/>
    <w:rsid w:val="000F4C39"/>
    <w:rsid w:val="000F4DEB"/>
    <w:rsid w:val="001107D1"/>
    <w:rsid w:val="001303DC"/>
    <w:rsid w:val="00181527"/>
    <w:rsid w:val="001964B5"/>
    <w:rsid w:val="001A3EED"/>
    <w:rsid w:val="00285486"/>
    <w:rsid w:val="00292DB6"/>
    <w:rsid w:val="0029320F"/>
    <w:rsid w:val="002956BA"/>
    <w:rsid w:val="002A6C3F"/>
    <w:rsid w:val="002D24B1"/>
    <w:rsid w:val="002F2229"/>
    <w:rsid w:val="00317879"/>
    <w:rsid w:val="0034535C"/>
    <w:rsid w:val="00364398"/>
    <w:rsid w:val="0037243D"/>
    <w:rsid w:val="00387B17"/>
    <w:rsid w:val="00390B03"/>
    <w:rsid w:val="003C6A9C"/>
    <w:rsid w:val="004063ED"/>
    <w:rsid w:val="00427EC1"/>
    <w:rsid w:val="004A52B9"/>
    <w:rsid w:val="004B0DB9"/>
    <w:rsid w:val="004C5E90"/>
    <w:rsid w:val="004D185E"/>
    <w:rsid w:val="004F0DE2"/>
    <w:rsid w:val="004F7F02"/>
    <w:rsid w:val="00512414"/>
    <w:rsid w:val="00523B7C"/>
    <w:rsid w:val="00524476"/>
    <w:rsid w:val="005245C2"/>
    <w:rsid w:val="00546D5C"/>
    <w:rsid w:val="005725A6"/>
    <w:rsid w:val="00581613"/>
    <w:rsid w:val="005A33D7"/>
    <w:rsid w:val="005A58C7"/>
    <w:rsid w:val="005D26A7"/>
    <w:rsid w:val="005E70FB"/>
    <w:rsid w:val="005F5DFA"/>
    <w:rsid w:val="00606AB8"/>
    <w:rsid w:val="0062391A"/>
    <w:rsid w:val="00652BE3"/>
    <w:rsid w:val="00652C6B"/>
    <w:rsid w:val="006636CB"/>
    <w:rsid w:val="00671714"/>
    <w:rsid w:val="00696A64"/>
    <w:rsid w:val="00706DFA"/>
    <w:rsid w:val="00711534"/>
    <w:rsid w:val="00756D5F"/>
    <w:rsid w:val="0076063A"/>
    <w:rsid w:val="007658DD"/>
    <w:rsid w:val="007D5966"/>
    <w:rsid w:val="007F04CB"/>
    <w:rsid w:val="00804722"/>
    <w:rsid w:val="00814A3F"/>
    <w:rsid w:val="00817CD0"/>
    <w:rsid w:val="008457E4"/>
    <w:rsid w:val="00905CAB"/>
    <w:rsid w:val="00955E3E"/>
    <w:rsid w:val="009668B1"/>
    <w:rsid w:val="00973B35"/>
    <w:rsid w:val="00986AFB"/>
    <w:rsid w:val="0099669D"/>
    <w:rsid w:val="009A03AB"/>
    <w:rsid w:val="009C055B"/>
    <w:rsid w:val="009D1C79"/>
    <w:rsid w:val="009D38AA"/>
    <w:rsid w:val="009E2F44"/>
    <w:rsid w:val="00A103D6"/>
    <w:rsid w:val="00A310C9"/>
    <w:rsid w:val="00A90DFA"/>
    <w:rsid w:val="00A90EF5"/>
    <w:rsid w:val="00AB3B9E"/>
    <w:rsid w:val="00AB60DB"/>
    <w:rsid w:val="00AF62EE"/>
    <w:rsid w:val="00B03F76"/>
    <w:rsid w:val="00B26E75"/>
    <w:rsid w:val="00B530A6"/>
    <w:rsid w:val="00B5669B"/>
    <w:rsid w:val="00B577DE"/>
    <w:rsid w:val="00B76033"/>
    <w:rsid w:val="00BE115C"/>
    <w:rsid w:val="00C02A91"/>
    <w:rsid w:val="00C1719F"/>
    <w:rsid w:val="00C516FB"/>
    <w:rsid w:val="00C74A4F"/>
    <w:rsid w:val="00CB3D57"/>
    <w:rsid w:val="00CB5D6F"/>
    <w:rsid w:val="00CF63CC"/>
    <w:rsid w:val="00D05D58"/>
    <w:rsid w:val="00D10C19"/>
    <w:rsid w:val="00D12559"/>
    <w:rsid w:val="00D366B4"/>
    <w:rsid w:val="00D44285"/>
    <w:rsid w:val="00D821EA"/>
    <w:rsid w:val="00DA0C0B"/>
    <w:rsid w:val="00DC0F92"/>
    <w:rsid w:val="00DD54F9"/>
    <w:rsid w:val="00DD7E89"/>
    <w:rsid w:val="00E03299"/>
    <w:rsid w:val="00E46A19"/>
    <w:rsid w:val="00E8247C"/>
    <w:rsid w:val="00E94FFA"/>
    <w:rsid w:val="00EB4009"/>
    <w:rsid w:val="00EC5A95"/>
    <w:rsid w:val="00ED61C6"/>
    <w:rsid w:val="00EE28EF"/>
    <w:rsid w:val="00EF7C99"/>
    <w:rsid w:val="00F16A09"/>
    <w:rsid w:val="00F6563D"/>
    <w:rsid w:val="00F81F81"/>
    <w:rsid w:val="00F87365"/>
    <w:rsid w:val="00FB336B"/>
    <w:rsid w:val="00FB77B7"/>
    <w:rsid w:val="00FD1400"/>
    <w:rsid w:val="00FE5E90"/>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149DD"/>
  <w15:chartTrackingRefBased/>
  <w15:docId w15:val="{8DE918FE-A4C3-451E-9130-8D727694B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0A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32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A6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F0A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A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0A6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F0A62"/>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29320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D7E89"/>
    <w:pPr>
      <w:ind w:left="720"/>
      <w:contextualSpacing/>
    </w:pPr>
  </w:style>
  <w:style w:type="character" w:styleId="Hyperlink">
    <w:name w:val="Hyperlink"/>
    <w:basedOn w:val="DefaultParagraphFont"/>
    <w:uiPriority w:val="99"/>
    <w:unhideWhenUsed/>
    <w:rsid w:val="009A03AB"/>
    <w:rPr>
      <w:color w:val="0563C1" w:themeColor="hyperlink"/>
      <w:u w:val="single"/>
    </w:rPr>
  </w:style>
  <w:style w:type="table" w:styleId="TableGrid">
    <w:name w:val="Table Grid"/>
    <w:basedOn w:val="TableNormal"/>
    <w:uiPriority w:val="39"/>
    <w:rsid w:val="004A5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F2229"/>
    <w:pPr>
      <w:outlineLvl w:val="9"/>
    </w:pPr>
    <w:rPr>
      <w:lang w:val="en-US"/>
    </w:rPr>
  </w:style>
  <w:style w:type="paragraph" w:styleId="TOC1">
    <w:name w:val="toc 1"/>
    <w:basedOn w:val="Normal"/>
    <w:next w:val="Normal"/>
    <w:autoRedefine/>
    <w:uiPriority w:val="39"/>
    <w:unhideWhenUsed/>
    <w:rsid w:val="002F2229"/>
    <w:pPr>
      <w:spacing w:after="100"/>
    </w:pPr>
  </w:style>
  <w:style w:type="paragraph" w:styleId="TOC2">
    <w:name w:val="toc 2"/>
    <w:basedOn w:val="Normal"/>
    <w:next w:val="Normal"/>
    <w:autoRedefine/>
    <w:uiPriority w:val="39"/>
    <w:unhideWhenUsed/>
    <w:rsid w:val="002F2229"/>
    <w:pPr>
      <w:spacing w:after="100"/>
      <w:ind w:left="220"/>
    </w:pPr>
  </w:style>
  <w:style w:type="paragraph" w:styleId="Header">
    <w:name w:val="header"/>
    <w:basedOn w:val="Normal"/>
    <w:link w:val="HeaderChar"/>
    <w:uiPriority w:val="99"/>
    <w:unhideWhenUsed/>
    <w:rsid w:val="002F22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229"/>
  </w:style>
  <w:style w:type="paragraph" w:styleId="Footer">
    <w:name w:val="footer"/>
    <w:basedOn w:val="Normal"/>
    <w:link w:val="FooterChar"/>
    <w:uiPriority w:val="99"/>
    <w:unhideWhenUsed/>
    <w:rsid w:val="002F22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229"/>
  </w:style>
  <w:style w:type="character" w:styleId="UnresolvedMention">
    <w:name w:val="Unresolved Mention"/>
    <w:basedOn w:val="DefaultParagraphFont"/>
    <w:uiPriority w:val="99"/>
    <w:semiHidden/>
    <w:unhideWhenUsed/>
    <w:rsid w:val="00AF6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455100">
      <w:bodyDiv w:val="1"/>
      <w:marLeft w:val="0"/>
      <w:marRight w:val="0"/>
      <w:marTop w:val="0"/>
      <w:marBottom w:val="0"/>
      <w:divBdr>
        <w:top w:val="none" w:sz="0" w:space="0" w:color="auto"/>
        <w:left w:val="none" w:sz="0" w:space="0" w:color="auto"/>
        <w:bottom w:val="none" w:sz="0" w:space="0" w:color="auto"/>
        <w:right w:val="none" w:sz="0" w:space="0" w:color="auto"/>
      </w:divBdr>
    </w:div>
    <w:div w:id="1345979600">
      <w:bodyDiv w:val="1"/>
      <w:marLeft w:val="0"/>
      <w:marRight w:val="0"/>
      <w:marTop w:val="0"/>
      <w:marBottom w:val="0"/>
      <w:divBdr>
        <w:top w:val="none" w:sz="0" w:space="0" w:color="auto"/>
        <w:left w:val="none" w:sz="0" w:space="0" w:color="auto"/>
        <w:bottom w:val="none" w:sz="0" w:space="0" w:color="auto"/>
        <w:right w:val="none" w:sz="0" w:space="0" w:color="auto"/>
      </w:divBdr>
    </w:div>
    <w:div w:id="1688408856">
      <w:bodyDiv w:val="1"/>
      <w:marLeft w:val="0"/>
      <w:marRight w:val="0"/>
      <w:marTop w:val="0"/>
      <w:marBottom w:val="0"/>
      <w:divBdr>
        <w:top w:val="none" w:sz="0" w:space="0" w:color="auto"/>
        <w:left w:val="none" w:sz="0" w:space="0" w:color="auto"/>
        <w:bottom w:val="none" w:sz="0" w:space="0" w:color="auto"/>
        <w:right w:val="none" w:sz="0" w:space="0" w:color="auto"/>
      </w:divBdr>
    </w:div>
    <w:div w:id="1818718513">
      <w:bodyDiv w:val="1"/>
      <w:marLeft w:val="0"/>
      <w:marRight w:val="0"/>
      <w:marTop w:val="0"/>
      <w:marBottom w:val="0"/>
      <w:divBdr>
        <w:top w:val="none" w:sz="0" w:space="0" w:color="auto"/>
        <w:left w:val="none" w:sz="0" w:space="0" w:color="auto"/>
        <w:bottom w:val="none" w:sz="0" w:space="0" w:color="auto"/>
        <w:right w:val="none" w:sz="0" w:space="0" w:color="auto"/>
      </w:divBdr>
    </w:div>
    <w:div w:id="1922903985">
      <w:bodyDiv w:val="1"/>
      <w:marLeft w:val="0"/>
      <w:marRight w:val="0"/>
      <w:marTop w:val="0"/>
      <w:marBottom w:val="0"/>
      <w:divBdr>
        <w:top w:val="none" w:sz="0" w:space="0" w:color="auto"/>
        <w:left w:val="none" w:sz="0" w:space="0" w:color="auto"/>
        <w:bottom w:val="none" w:sz="0" w:space="0" w:color="auto"/>
        <w:right w:val="none" w:sz="0" w:space="0" w:color="auto"/>
      </w:divBdr>
    </w:div>
    <w:div w:id="2026205690">
      <w:bodyDiv w:val="1"/>
      <w:marLeft w:val="0"/>
      <w:marRight w:val="0"/>
      <w:marTop w:val="0"/>
      <w:marBottom w:val="0"/>
      <w:divBdr>
        <w:top w:val="none" w:sz="0" w:space="0" w:color="auto"/>
        <w:left w:val="none" w:sz="0" w:space="0" w:color="auto"/>
        <w:bottom w:val="none" w:sz="0" w:space="0" w:color="auto"/>
        <w:right w:val="none" w:sz="0" w:space="0" w:color="auto"/>
      </w:divBdr>
    </w:div>
    <w:div w:id="208622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tnet.microsoft.com/en-us/download/dotnet-framework/net48" TargetMode="External"/><Relationship Id="rId18" Type="http://schemas.openxmlformats.org/officeDocument/2006/relationships/hyperlink" Target="https://dotnet.microsoft.com/en-us/download/dotnet-framework/net48" TargetMode="External"/><Relationship Id="rId3" Type="http://schemas.openxmlformats.org/officeDocument/2006/relationships/styles" Target="styles.xml"/><Relationship Id="rId21" Type="http://schemas.openxmlformats.org/officeDocument/2006/relationships/hyperlink" Target="file:///F:\!Customer%20Supports\!Installation\PCS%20SMS%20V2\PlantControlSystemSetup.ex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updates.existco.com.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pdates.existco.com.au/AdvanceInstaller/RACM_V2/RoshtekAssetConsumableSetup.exe" TargetMode="External"/><Relationship Id="rId20" Type="http://schemas.openxmlformats.org/officeDocument/2006/relationships/hyperlink" Target="https://updates.existco.com.au/AdvanceInstaller/RACM_V2/CRRuntime_32bit_13_0_24.m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pdates.existco.com.au/AdvanceInstaller/RACM_V2/CRRuntime_32bit_13_0_24.msi"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dotnet.microsoft.com/en-us/download/dotnet-framework/net4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tnet.microsoft.com/en-us/download/dotnet-framework/net48" TargetMode="External"/><Relationship Id="rId22" Type="http://schemas.openxmlformats.org/officeDocument/2006/relationships/hyperlink" Target="http://updates.existco.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33AF0-7546-4E28-A832-761274B37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5747</TotalTime>
  <Pages>6</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Roshtek Attendance Manager Technical Requirements</vt:lpstr>
    </vt:vector>
  </TitlesOfParts>
  <Company>Existco Pty Ltd</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Roshtek Attendance Manager Technical Requirements</dc:title>
  <dc:subject/>
  <dc:creator>Mark McGough</dc:creator>
  <cp:keywords/>
  <dc:description/>
  <cp:lastModifiedBy>Daniel Kearsley</cp:lastModifiedBy>
  <cp:revision>45</cp:revision>
  <cp:lastPrinted>2015-06-10T03:03:00Z</cp:lastPrinted>
  <dcterms:created xsi:type="dcterms:W3CDTF">2015-05-29T06:59:00Z</dcterms:created>
  <dcterms:modified xsi:type="dcterms:W3CDTF">2023-07-27T07:43:00Z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defe7def91d290aa476f89841af65d7d51dfec3dcdeddee606b2ec62c41b715d</vt:lpwstr>
  </property>
</Properties>
</file>